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0E4" w:rsidRDefault="002330E4" w:rsidP="002330E4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2691130</wp:posOffset>
            </wp:positionH>
            <wp:positionV relativeFrom="paragraph">
              <wp:posOffset>-164465</wp:posOffset>
            </wp:positionV>
            <wp:extent cx="579120" cy="694690"/>
            <wp:effectExtent l="19050" t="0" r="0" b="0"/>
            <wp:wrapNone/>
            <wp:docPr id="2" name="Рисунок 3" descr="Описание: 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30E4" w:rsidRDefault="002330E4" w:rsidP="002330E4"/>
    <w:p w:rsidR="002330E4" w:rsidRDefault="002330E4" w:rsidP="002330E4"/>
    <w:p w:rsidR="002330E4" w:rsidRDefault="002330E4" w:rsidP="002330E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330E4" w:rsidRDefault="002330E4" w:rsidP="002330E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АБАНСКИЙ РАЙОННЫЙ СОВЕТ ДЕПУТАТОВ </w:t>
      </w:r>
    </w:p>
    <w:p w:rsidR="002330E4" w:rsidRPr="00EB798C" w:rsidRDefault="002330E4" w:rsidP="002330E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B798C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2330E4" w:rsidRPr="00EB798C" w:rsidRDefault="002330E4" w:rsidP="002330E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330E4" w:rsidRPr="00EB798C" w:rsidRDefault="002330E4" w:rsidP="002330E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B798C">
        <w:rPr>
          <w:rFonts w:ascii="Times New Roman" w:hAnsi="Times New Roman" w:cs="Times New Roman"/>
          <w:sz w:val="28"/>
          <w:szCs w:val="28"/>
        </w:rPr>
        <w:t>РЕШЕНИЕ</w:t>
      </w:r>
    </w:p>
    <w:p w:rsidR="002330E4" w:rsidRPr="00EB798C" w:rsidRDefault="002330E4" w:rsidP="002330E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330E4" w:rsidRPr="00EB798C" w:rsidRDefault="00B41B5E" w:rsidP="00C3462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2330E4" w:rsidRPr="00EB798C">
        <w:rPr>
          <w:rFonts w:ascii="Times New Roman" w:hAnsi="Times New Roman" w:cs="Times New Roman"/>
          <w:sz w:val="28"/>
          <w:szCs w:val="28"/>
        </w:rPr>
        <w:t xml:space="preserve">.04.2025              </w:t>
      </w:r>
      <w:r w:rsidR="00DB70C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3462E">
        <w:rPr>
          <w:rFonts w:ascii="Times New Roman" w:hAnsi="Times New Roman" w:cs="Times New Roman"/>
          <w:sz w:val="28"/>
          <w:szCs w:val="28"/>
        </w:rPr>
        <w:t xml:space="preserve">     </w:t>
      </w:r>
      <w:r w:rsidR="00DB70CE">
        <w:rPr>
          <w:rFonts w:ascii="Times New Roman" w:hAnsi="Times New Roman" w:cs="Times New Roman"/>
          <w:sz w:val="28"/>
          <w:szCs w:val="28"/>
        </w:rPr>
        <w:t xml:space="preserve"> </w:t>
      </w:r>
      <w:r w:rsidR="002330E4">
        <w:rPr>
          <w:rFonts w:ascii="Times New Roman" w:hAnsi="Times New Roman" w:cs="Times New Roman"/>
          <w:sz w:val="28"/>
          <w:szCs w:val="28"/>
        </w:rPr>
        <w:t>п. Абан</w:t>
      </w:r>
      <w:r w:rsidR="002330E4" w:rsidRPr="00EB798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3462E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30E4" w:rsidRPr="00EB798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7-68Р</w:t>
      </w:r>
    </w:p>
    <w:p w:rsidR="002330E4" w:rsidRPr="00EB798C" w:rsidRDefault="002330E4" w:rsidP="002330E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330E4" w:rsidRDefault="00DB70CE" w:rsidP="002330E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B798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B798C">
        <w:rPr>
          <w:rFonts w:ascii="Times New Roman" w:hAnsi="Times New Roman" w:cs="Times New Roman"/>
          <w:sz w:val="28"/>
          <w:szCs w:val="28"/>
        </w:rPr>
        <w:t xml:space="preserve">став </w:t>
      </w:r>
      <w:r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="00C46859">
        <w:rPr>
          <w:rFonts w:ascii="Times New Roman" w:hAnsi="Times New Roman" w:cs="Times New Roman"/>
          <w:sz w:val="28"/>
          <w:szCs w:val="28"/>
        </w:rPr>
        <w:t>К</w:t>
      </w:r>
      <w:r w:rsidRPr="00EB798C">
        <w:rPr>
          <w:rFonts w:ascii="Times New Roman" w:hAnsi="Times New Roman" w:cs="Times New Roman"/>
          <w:sz w:val="28"/>
          <w:szCs w:val="28"/>
        </w:rPr>
        <w:t>расноярского края</w:t>
      </w:r>
    </w:p>
    <w:p w:rsidR="002330E4" w:rsidRPr="00EB798C" w:rsidRDefault="002330E4" w:rsidP="002330E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330E4" w:rsidRPr="00FB5A10" w:rsidRDefault="002330E4" w:rsidP="00FB5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B798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EB798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06.10.2003 № 131-ФЗ «</w:t>
      </w:r>
      <w:r w:rsidRPr="00EB798C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</w:t>
      </w:r>
      <w:r w:rsidRPr="00FB5A10">
        <w:rPr>
          <w:rFonts w:ascii="Times New Roman" w:hAnsi="Times New Roman" w:cs="Times New Roman"/>
          <w:sz w:val="28"/>
          <w:szCs w:val="28"/>
        </w:rPr>
        <w:t xml:space="preserve">местного самоуправления в Российской Федерации», руководствуясь </w:t>
      </w:r>
      <w:hyperlink r:id="rId6" w:history="1">
        <w:r w:rsidRPr="00FB5A10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FB5A10">
        <w:rPr>
          <w:rFonts w:ascii="Times New Roman" w:hAnsi="Times New Roman" w:cs="Times New Roman"/>
          <w:sz w:val="28"/>
          <w:szCs w:val="28"/>
        </w:rPr>
        <w:t xml:space="preserve"> </w:t>
      </w:r>
      <w:r w:rsidR="00663DFE" w:rsidRPr="00FB5A10">
        <w:rPr>
          <w:rFonts w:ascii="Times New Roman" w:hAnsi="Times New Roman" w:cs="Times New Roman"/>
          <w:sz w:val="28"/>
          <w:szCs w:val="28"/>
        </w:rPr>
        <w:t>Абанского района Красноярского края</w:t>
      </w:r>
      <w:r w:rsidRPr="00FB5A10">
        <w:rPr>
          <w:rFonts w:ascii="Times New Roman" w:hAnsi="Times New Roman" w:cs="Times New Roman"/>
          <w:sz w:val="28"/>
          <w:szCs w:val="28"/>
        </w:rPr>
        <w:t xml:space="preserve">, </w:t>
      </w:r>
      <w:r w:rsidR="00663DFE" w:rsidRPr="00FB5A10">
        <w:rPr>
          <w:rFonts w:ascii="Times New Roman" w:hAnsi="Times New Roman" w:cs="Times New Roman"/>
          <w:sz w:val="28"/>
          <w:szCs w:val="28"/>
        </w:rPr>
        <w:t xml:space="preserve">Абанский районный </w:t>
      </w:r>
      <w:r w:rsidRPr="00FB5A10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8C711F" w:rsidRPr="00FB5A10">
        <w:rPr>
          <w:rFonts w:ascii="Times New Roman" w:hAnsi="Times New Roman" w:cs="Times New Roman"/>
          <w:sz w:val="28"/>
          <w:szCs w:val="28"/>
        </w:rPr>
        <w:t>РЕШИЛ</w:t>
      </w:r>
      <w:r w:rsidRPr="00FB5A10">
        <w:rPr>
          <w:rFonts w:ascii="Times New Roman" w:hAnsi="Times New Roman" w:cs="Times New Roman"/>
          <w:sz w:val="28"/>
          <w:szCs w:val="28"/>
        </w:rPr>
        <w:t>:</w:t>
      </w:r>
    </w:p>
    <w:p w:rsidR="002330E4" w:rsidRPr="00FB5A10" w:rsidRDefault="002330E4" w:rsidP="00FB5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B5A10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7" w:history="1">
        <w:proofErr w:type="gramStart"/>
        <w:r w:rsidRPr="00FB5A10">
          <w:rPr>
            <w:rFonts w:ascii="Times New Roman" w:hAnsi="Times New Roman" w:cs="Times New Roman"/>
            <w:sz w:val="28"/>
            <w:szCs w:val="28"/>
          </w:rPr>
          <w:t>Устав</w:t>
        </w:r>
        <w:proofErr w:type="gramEnd"/>
      </w:hyperlink>
      <w:r w:rsidRPr="00FB5A10">
        <w:rPr>
          <w:rFonts w:ascii="Times New Roman" w:hAnsi="Times New Roman" w:cs="Times New Roman"/>
          <w:sz w:val="28"/>
          <w:szCs w:val="28"/>
        </w:rPr>
        <w:t xml:space="preserve"> а Абанского района Красноярского края следующие изменения:</w:t>
      </w:r>
    </w:p>
    <w:p w:rsidR="008C711F" w:rsidRPr="00FB5A10" w:rsidRDefault="008C711F" w:rsidP="00FB5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B5A10">
        <w:rPr>
          <w:rFonts w:ascii="Times New Roman" w:hAnsi="Times New Roman" w:cs="Times New Roman"/>
          <w:sz w:val="28"/>
          <w:szCs w:val="28"/>
        </w:rPr>
        <w:t>1.1. в статье 7:</w:t>
      </w:r>
    </w:p>
    <w:p w:rsidR="008C711F" w:rsidRPr="00FB5A10" w:rsidRDefault="008C711F" w:rsidP="00FB5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B5A10">
        <w:rPr>
          <w:rFonts w:ascii="Times New Roman" w:hAnsi="Times New Roman" w:cs="Times New Roman"/>
          <w:sz w:val="28"/>
          <w:szCs w:val="28"/>
        </w:rPr>
        <w:t>пункт 1 дополнить подпунктом 4.1. следующего содержания:</w:t>
      </w:r>
    </w:p>
    <w:p w:rsidR="008C711F" w:rsidRPr="00FB5A10" w:rsidRDefault="008C711F" w:rsidP="00FB5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B5A10">
        <w:rPr>
          <w:rFonts w:ascii="Times New Roman" w:hAnsi="Times New Roman" w:cs="Times New Roman"/>
          <w:sz w:val="28"/>
          <w:szCs w:val="28"/>
        </w:rPr>
        <w:t>«4.1) организация в границах сельских поселений электро-, тепл</w:t>
      </w:r>
      <w:proofErr w:type="gramStart"/>
      <w:r w:rsidRPr="00FB5A1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B5A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5A10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Pr="00FB5A10">
        <w:rPr>
          <w:rFonts w:ascii="Times New Roman" w:hAnsi="Times New Roman" w:cs="Times New Roman"/>
          <w:sz w:val="28"/>
          <w:szCs w:val="28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  <w:r w:rsidR="00207719" w:rsidRPr="00FB5A10">
        <w:rPr>
          <w:rFonts w:ascii="Times New Roman" w:hAnsi="Times New Roman" w:cs="Times New Roman"/>
          <w:sz w:val="28"/>
          <w:szCs w:val="28"/>
        </w:rPr>
        <w:t>»;</w:t>
      </w:r>
    </w:p>
    <w:p w:rsidR="00207719" w:rsidRPr="00FB5A10" w:rsidRDefault="00207719" w:rsidP="00FB5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B5A10">
        <w:rPr>
          <w:rFonts w:ascii="Times New Roman" w:hAnsi="Times New Roman" w:cs="Times New Roman"/>
          <w:sz w:val="28"/>
          <w:szCs w:val="28"/>
        </w:rPr>
        <w:t>1.2. в пункте 1 статьи 14 слово «выборное» исключить;</w:t>
      </w:r>
    </w:p>
    <w:p w:rsidR="00207719" w:rsidRPr="00FB5A10" w:rsidRDefault="00207719" w:rsidP="00FB5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B5A10">
        <w:rPr>
          <w:rFonts w:ascii="Times New Roman" w:hAnsi="Times New Roman" w:cs="Times New Roman"/>
          <w:sz w:val="28"/>
          <w:szCs w:val="28"/>
        </w:rPr>
        <w:t>1.3. статью 19.1. изложить в следующей редакции:</w:t>
      </w:r>
    </w:p>
    <w:p w:rsidR="00207719" w:rsidRPr="00FB5A10" w:rsidRDefault="00207719" w:rsidP="00FB5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5A10">
        <w:rPr>
          <w:rFonts w:ascii="Times New Roman" w:hAnsi="Times New Roman" w:cs="Times New Roman"/>
          <w:sz w:val="28"/>
          <w:szCs w:val="28"/>
        </w:rPr>
        <w:t>«</w:t>
      </w:r>
      <w:r w:rsidRPr="00FB5A10">
        <w:rPr>
          <w:rFonts w:ascii="Times New Roman" w:hAnsi="Times New Roman" w:cs="Times New Roman"/>
          <w:b/>
          <w:bCs/>
          <w:sz w:val="28"/>
          <w:szCs w:val="28"/>
        </w:rPr>
        <w:t>Статья 19.1. Исполнение полномочий Главы района</w:t>
      </w:r>
    </w:p>
    <w:p w:rsidR="00207719" w:rsidRPr="00FB5A10" w:rsidRDefault="00207719" w:rsidP="00FB5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B5A10">
        <w:rPr>
          <w:rFonts w:ascii="Times New Roman" w:hAnsi="Times New Roman" w:cs="Times New Roman"/>
          <w:sz w:val="28"/>
          <w:szCs w:val="28"/>
        </w:rPr>
        <w:t>1. В случае досрочного прекращения полномочий Главы района, заключения под стражу или временного отстранения от должности его полномочия исполняет заместитель Главы района по общественно-политической работе, а в случае его отсутствия иной заместитель Главы района, имеющий наибольший стаж работы в этой должности.</w:t>
      </w:r>
    </w:p>
    <w:p w:rsidR="00207719" w:rsidRPr="00FB5A10" w:rsidRDefault="00207719" w:rsidP="00FB5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A10">
        <w:rPr>
          <w:rFonts w:ascii="Times New Roman" w:hAnsi="Times New Roman" w:cs="Times New Roman"/>
          <w:sz w:val="28"/>
          <w:szCs w:val="28"/>
        </w:rPr>
        <w:t>2. В случае временного отсутствия Главы района (отпуск, болезнь, командировка) его полномочия исполняет один из заместителей Главы района по распоряжению главы района, а если заместители главы района отсутствуют или не назначены, иное должностное лицо по решению Совета депутатов</w:t>
      </w:r>
      <w:proofErr w:type="gramStart"/>
      <w:r w:rsidRPr="00FB5A10">
        <w:rPr>
          <w:rFonts w:ascii="Times New Roman" w:hAnsi="Times New Roman" w:cs="Times New Roman"/>
          <w:sz w:val="28"/>
          <w:szCs w:val="28"/>
        </w:rPr>
        <w:t>.</w:t>
      </w:r>
      <w:r w:rsidR="00550BA6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5966DF" w:rsidRPr="00FB5A10" w:rsidRDefault="005966DF" w:rsidP="00FB5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B5A1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B5A1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B5A10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Абанского районного Совета депутатов по законности и правопорядку.</w:t>
      </w:r>
    </w:p>
    <w:p w:rsidR="00FB5A10" w:rsidRDefault="005966DF" w:rsidP="00FB5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B5A10">
        <w:rPr>
          <w:rFonts w:ascii="Times New Roman" w:hAnsi="Times New Roman" w:cs="Times New Roman"/>
          <w:sz w:val="28"/>
          <w:szCs w:val="28"/>
        </w:rPr>
        <w:t>3. Решение о внесении изменений в Устав Абанского района Красноярского края подлежит официальному опубликованию (обнародованию) после его государственной регистрации и вступает в силу со дня, следующего за днем официального опубликования (обнародования)</w:t>
      </w:r>
      <w:r w:rsidR="00A03D8A" w:rsidRPr="00FB5A10">
        <w:rPr>
          <w:rFonts w:ascii="Times New Roman" w:hAnsi="Times New Roman" w:cs="Times New Roman"/>
          <w:sz w:val="28"/>
          <w:szCs w:val="28"/>
        </w:rPr>
        <w:t>.</w:t>
      </w:r>
      <w:r w:rsidRPr="00FB5A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66DF" w:rsidRPr="00FB5A10" w:rsidRDefault="005966DF" w:rsidP="00FB5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B5A10">
        <w:rPr>
          <w:rFonts w:ascii="Times New Roman" w:hAnsi="Times New Roman" w:cs="Times New Roman"/>
          <w:sz w:val="28"/>
          <w:szCs w:val="28"/>
        </w:rPr>
        <w:lastRenderedPageBreak/>
        <w:t>4. Поручить Главе Абанского района:</w:t>
      </w:r>
    </w:p>
    <w:p w:rsidR="005966DF" w:rsidRPr="00FB5A10" w:rsidRDefault="005966DF" w:rsidP="00FB5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B5A10">
        <w:rPr>
          <w:rFonts w:ascii="Times New Roman" w:hAnsi="Times New Roman" w:cs="Times New Roman"/>
          <w:sz w:val="28"/>
          <w:szCs w:val="28"/>
        </w:rPr>
        <w:t>1) В течение 15 дней со дня принятия направить Решение на государственную регистрацию в Управление Министерства юстиции Российской Федерации по Красноярскому краю для государственной регистрации;</w:t>
      </w:r>
    </w:p>
    <w:p w:rsidR="005966DF" w:rsidRDefault="005966DF" w:rsidP="00FB5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B5A10">
        <w:rPr>
          <w:rFonts w:ascii="Times New Roman" w:hAnsi="Times New Roman" w:cs="Times New Roman"/>
          <w:sz w:val="28"/>
          <w:szCs w:val="28"/>
        </w:rPr>
        <w:t>2) Зарегистрированное Решение в течение семи дней со дня поступления из Управления Министерства юстиции Российской Федерации по Красноярскому краю уве</w:t>
      </w:r>
      <w:r w:rsidR="00FB5A10">
        <w:rPr>
          <w:rFonts w:ascii="Times New Roman" w:hAnsi="Times New Roman" w:cs="Times New Roman"/>
          <w:sz w:val="28"/>
          <w:szCs w:val="28"/>
        </w:rPr>
        <w:t>домления опубликовать в газете «</w:t>
      </w:r>
      <w:r w:rsidRPr="00FB5A10">
        <w:rPr>
          <w:rFonts w:ascii="Times New Roman" w:hAnsi="Times New Roman" w:cs="Times New Roman"/>
          <w:sz w:val="28"/>
          <w:szCs w:val="28"/>
        </w:rPr>
        <w:t>Красное знамя</w:t>
      </w:r>
      <w:r w:rsidR="00FB5A10">
        <w:rPr>
          <w:rFonts w:ascii="Times New Roman" w:hAnsi="Times New Roman" w:cs="Times New Roman"/>
          <w:sz w:val="28"/>
          <w:szCs w:val="28"/>
        </w:rPr>
        <w:t>»</w:t>
      </w:r>
      <w:r w:rsidRPr="00FB5A10">
        <w:rPr>
          <w:rFonts w:ascii="Times New Roman" w:hAnsi="Times New Roman" w:cs="Times New Roman"/>
          <w:sz w:val="28"/>
          <w:szCs w:val="28"/>
        </w:rPr>
        <w:t>.</w:t>
      </w:r>
    </w:p>
    <w:p w:rsidR="001A379A" w:rsidRDefault="001A379A" w:rsidP="00FB5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B5A10" w:rsidRDefault="00FB5A10" w:rsidP="00FB5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B5A10" w:rsidTr="00FB5A10">
        <w:tc>
          <w:tcPr>
            <w:tcW w:w="4785" w:type="dxa"/>
          </w:tcPr>
          <w:p w:rsidR="00651ABB" w:rsidRDefault="00651ABB" w:rsidP="00FB5A10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651ABB" w:rsidRDefault="00651ABB" w:rsidP="00FB5A10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:rsidR="00FB5A10" w:rsidRDefault="00651ABB" w:rsidP="00FB5A10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651ABB" w:rsidRDefault="00651ABB" w:rsidP="00FB5A10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___________________И.И. Бочарова</w:t>
            </w:r>
          </w:p>
          <w:p w:rsidR="00651ABB" w:rsidRDefault="00651ABB" w:rsidP="00FB5A10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B5A10" w:rsidRDefault="001A379A" w:rsidP="001A379A">
            <w:pPr>
              <w:autoSpaceDE w:val="0"/>
              <w:autoSpaceDN w:val="0"/>
              <w:adjustRightInd w:val="0"/>
              <w:ind w:left="567"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51ABB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651ABB" w:rsidRDefault="001A379A" w:rsidP="001A379A">
            <w:pPr>
              <w:autoSpaceDE w:val="0"/>
              <w:autoSpaceDN w:val="0"/>
              <w:adjustRightInd w:val="0"/>
              <w:ind w:left="567"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51ABB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651ABB" w:rsidRDefault="00651ABB" w:rsidP="001A379A">
            <w:pPr>
              <w:autoSpaceDE w:val="0"/>
              <w:autoSpaceDN w:val="0"/>
              <w:adjustRightInd w:val="0"/>
              <w:ind w:left="567"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ABB" w:rsidRDefault="001A379A" w:rsidP="001A379A">
            <w:pPr>
              <w:autoSpaceDE w:val="0"/>
              <w:autoSpaceDN w:val="0"/>
              <w:adjustRightInd w:val="0"/>
              <w:ind w:left="567"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_____________</w:t>
            </w:r>
            <w:r w:rsidR="00651ABB">
              <w:rPr>
                <w:rFonts w:ascii="Times New Roman" w:hAnsi="Times New Roman" w:cs="Times New Roman"/>
                <w:sz w:val="28"/>
                <w:szCs w:val="28"/>
              </w:rPr>
              <w:t xml:space="preserve"> А.А. Войнич</w:t>
            </w:r>
          </w:p>
        </w:tc>
      </w:tr>
    </w:tbl>
    <w:p w:rsidR="00FB5A10" w:rsidRPr="00FB5A10" w:rsidRDefault="00FB5A10" w:rsidP="00FB5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07719" w:rsidRPr="00FB5A10" w:rsidRDefault="00207719" w:rsidP="00FB5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5E1C" w:rsidRDefault="00735E1C"/>
    <w:sectPr w:rsidR="00735E1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30E4"/>
    <w:rsid w:val="000C35AB"/>
    <w:rsid w:val="000E608F"/>
    <w:rsid w:val="001A379A"/>
    <w:rsid w:val="00207719"/>
    <w:rsid w:val="002330E4"/>
    <w:rsid w:val="002C19AC"/>
    <w:rsid w:val="00550BA6"/>
    <w:rsid w:val="005966DF"/>
    <w:rsid w:val="00650148"/>
    <w:rsid w:val="00651ABB"/>
    <w:rsid w:val="00663DFE"/>
    <w:rsid w:val="006D00F0"/>
    <w:rsid w:val="00735E1C"/>
    <w:rsid w:val="00795CF7"/>
    <w:rsid w:val="007F7F32"/>
    <w:rsid w:val="008C711F"/>
    <w:rsid w:val="00915549"/>
    <w:rsid w:val="00926538"/>
    <w:rsid w:val="00A03D8A"/>
    <w:rsid w:val="00A54675"/>
    <w:rsid w:val="00B41B5E"/>
    <w:rsid w:val="00BD0F8C"/>
    <w:rsid w:val="00C3462E"/>
    <w:rsid w:val="00C46859"/>
    <w:rsid w:val="00C87AFD"/>
    <w:rsid w:val="00DB70CE"/>
    <w:rsid w:val="00F37674"/>
    <w:rsid w:val="00FB5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7719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sz w:val="16"/>
      <w:szCs w:val="16"/>
      <w:lang w:eastAsia="ru-RU"/>
    </w:rPr>
  </w:style>
  <w:style w:type="character" w:styleId="a3">
    <w:name w:val="annotation reference"/>
    <w:basedOn w:val="a0"/>
    <w:uiPriority w:val="99"/>
    <w:semiHidden/>
    <w:unhideWhenUsed/>
    <w:rsid w:val="0020771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07719"/>
    <w:pPr>
      <w:spacing w:after="200" w:line="276" w:lineRule="auto"/>
      <w:ind w:firstLine="0"/>
      <w:jc w:val="left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07719"/>
    <w:rPr>
      <w:rFonts w:eastAsiaTheme="minorEastAsia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77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771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B5A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123&amp;n=33746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23&amp;n=337461" TargetMode="External"/><Relationship Id="rId5" Type="http://schemas.openxmlformats.org/officeDocument/2006/relationships/hyperlink" Target="https://login.consultant.ru/link/?req=doc&amp;base=LAW&amp;n=480999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2025-03-06T09:19:00Z</dcterms:created>
  <dcterms:modified xsi:type="dcterms:W3CDTF">2025-04-17T01:44:00Z</dcterms:modified>
</cp:coreProperties>
</file>